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2A" w:rsidRPr="00676600" w:rsidRDefault="0040642A" w:rsidP="00C44132">
      <w:pPr>
        <w:pStyle w:val="a3"/>
        <w:spacing w:after="0" w:afterAutospacing="0"/>
        <w:contextualSpacing/>
        <w:jc w:val="center"/>
        <w:rPr>
          <w:b/>
        </w:rPr>
      </w:pPr>
      <w:r w:rsidRPr="00676600">
        <w:rPr>
          <w:b/>
        </w:rPr>
        <w:t xml:space="preserve">Должностная инструкция для ведущего специалиста администрации </w:t>
      </w:r>
    </w:p>
    <w:p w:rsidR="0040642A" w:rsidRPr="00676600" w:rsidRDefault="0040642A" w:rsidP="00C44132">
      <w:pPr>
        <w:pStyle w:val="a3"/>
        <w:spacing w:after="0" w:afterAutospacing="0"/>
        <w:contextualSpacing/>
        <w:jc w:val="center"/>
        <w:rPr>
          <w:b/>
        </w:rPr>
      </w:pPr>
      <w:proofErr w:type="spellStart"/>
      <w:r w:rsidRPr="00676600">
        <w:rPr>
          <w:b/>
        </w:rPr>
        <w:t>Кривопорожского</w:t>
      </w:r>
      <w:proofErr w:type="spellEnd"/>
      <w:r w:rsidRPr="00676600">
        <w:rPr>
          <w:b/>
        </w:rPr>
        <w:t xml:space="preserve"> сельского поселения</w:t>
      </w:r>
    </w:p>
    <w:p w:rsidR="0040642A" w:rsidRPr="00C44132" w:rsidRDefault="0040642A" w:rsidP="00C44132">
      <w:pPr>
        <w:pStyle w:val="a3"/>
        <w:spacing w:after="0" w:afterAutospacing="0"/>
        <w:contextualSpacing/>
        <w:jc w:val="both"/>
      </w:pPr>
    </w:p>
    <w:p w:rsidR="0040642A" w:rsidRPr="00C44132" w:rsidRDefault="0040642A" w:rsidP="00C4413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13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0642A" w:rsidRPr="00C44132" w:rsidRDefault="0040642A" w:rsidP="00C4413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132">
        <w:rPr>
          <w:rFonts w:ascii="Times New Roman" w:hAnsi="Times New Roman" w:cs="Times New Roman"/>
          <w:bCs/>
          <w:sz w:val="24"/>
          <w:szCs w:val="24"/>
        </w:rPr>
        <w:t xml:space="preserve">1.1. Должность ведущего специалиста Администрации </w:t>
      </w:r>
      <w:proofErr w:type="spellStart"/>
      <w:r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441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является должностью муниципальной службы.</w:t>
      </w: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44132">
        <w:rPr>
          <w:rFonts w:ascii="Times New Roman" w:hAnsi="Times New Roman" w:cs="Times New Roman"/>
          <w:bCs/>
          <w:sz w:val="24"/>
          <w:szCs w:val="24"/>
        </w:rPr>
        <w:t xml:space="preserve">1.2. В соответствии с Реестром должностей муниципальной службы в Администрации </w:t>
      </w:r>
      <w:proofErr w:type="spellStart"/>
      <w:r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441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должность ведущего специалиста Администрации </w:t>
      </w:r>
      <w:proofErr w:type="spellStart"/>
      <w:r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441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C44132">
        <w:rPr>
          <w:rFonts w:ascii="Times New Roman" w:hAnsi="Times New Roman" w:cs="Times New Roman"/>
          <w:sz w:val="24"/>
          <w:szCs w:val="24"/>
        </w:rPr>
        <w:t xml:space="preserve">(далее – ведущий специалист) </w:t>
      </w:r>
      <w:r w:rsidRPr="00C44132">
        <w:rPr>
          <w:rFonts w:ascii="Times New Roman" w:eastAsia="Arial" w:hAnsi="Times New Roman" w:cs="Times New Roman"/>
          <w:sz w:val="24"/>
          <w:szCs w:val="24"/>
          <w:lang w:eastAsia="ar-SA"/>
        </w:rPr>
        <w:t>относится к старшей группе должностей муниципальной службы.</w:t>
      </w: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обеспечение деятельности органа местного самоуправления, подготовка и проведения выборов, референдумов, управление в сфере культуры и архивного дела, регулирование в сфере юстиции. </w:t>
      </w: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C44132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административно-хозяйственное и материально-техническое обеспечение, информационное обеспечение, обеспечение кадровой работы и формирование приоритетных направлений развития кадрового состава, осуществление взаимодействия со средствами массовой информации, связи с общественностью, обеспечение защиты государственной тайны,  подготовка и проведение мероприятий, работа с обращениями граждан, организация приема граждан,  взаимодействие с избирательными комиссиями</w:t>
      </w:r>
      <w:proofErr w:type="gramEnd"/>
      <w:r w:rsidRPr="00C44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132">
        <w:rPr>
          <w:rFonts w:ascii="Times New Roman" w:hAnsi="Times New Roman" w:cs="Times New Roman"/>
          <w:sz w:val="24"/>
          <w:szCs w:val="24"/>
        </w:rPr>
        <w:t>по вопросам подготовки и проведения выборов, взаимодействие с представительными органами местного самоуправления, политическими партиями и иными общественными организациями, 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граждан, формирование и содержание архивных фондов муниципальных образований, обеспечение граждан бесплатной юридической помощью и правовое просвещение населения,  проведение правовой экспертизы нормативных правовых актов</w:t>
      </w:r>
      <w:proofErr w:type="gramEnd"/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1.5.Цель исполнения должностных обязанностей муниципального служащего, замещающего должность ведущего специалиста Администрации </w:t>
      </w:r>
      <w:proofErr w:type="spellStart"/>
      <w:r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44132">
        <w:rPr>
          <w:rFonts w:ascii="Times New Roman" w:hAnsi="Times New Roman" w:cs="Times New Roman"/>
          <w:sz w:val="24"/>
          <w:szCs w:val="24"/>
        </w:rPr>
        <w:t xml:space="preserve"> сельского поселения: обеспечение деятельности органа местного самоуправления, подготовка и проведения выборов, референдумов, управление в сфере культуры и архивного дела, регулирование в сфере юстиции. </w:t>
      </w: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1.6. Основные задачи, на реализацию которых ориентировано исполнение должностных обязанностей ведущего специалиста: в соответствии с функциями Администрации </w:t>
      </w:r>
      <w:proofErr w:type="spellStart"/>
      <w:r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4413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1.7.  Ведущий специалист назначается на должность и освобождается от должности главой Администрации</w:t>
      </w:r>
      <w:r w:rsidRPr="00C4413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441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44132">
        <w:rPr>
          <w:rFonts w:ascii="Times New Roman" w:hAnsi="Times New Roman" w:cs="Times New Roman"/>
          <w:sz w:val="24"/>
          <w:szCs w:val="24"/>
        </w:rPr>
        <w:t>.</w:t>
      </w:r>
    </w:p>
    <w:p w:rsidR="0040642A" w:rsidRPr="00C44132" w:rsidRDefault="0040642A" w:rsidP="00C441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1.8. Ведущий специалист непосредственно подчинен главе </w:t>
      </w:r>
      <w:r w:rsidRPr="00C44132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441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44132">
        <w:rPr>
          <w:rFonts w:ascii="Times New Roman" w:hAnsi="Times New Roman" w:cs="Times New Roman"/>
          <w:sz w:val="24"/>
          <w:szCs w:val="24"/>
        </w:rPr>
        <w:t>.</w:t>
      </w:r>
    </w:p>
    <w:p w:rsidR="0040642A" w:rsidRPr="00C44132" w:rsidRDefault="0040642A" w:rsidP="00C441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1.9.  В случае временного отсутствия (командировка, отпуск, болезнь и т.д.)  обязанности исполняет муниципальный служащий  назначенный главой Администрации </w:t>
      </w:r>
      <w:proofErr w:type="spellStart"/>
      <w:r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4413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0642A" w:rsidRPr="00C44132" w:rsidRDefault="0040642A" w:rsidP="00C44132">
      <w:pPr>
        <w:tabs>
          <w:tab w:val="left" w:pos="900"/>
        </w:tabs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42A" w:rsidRPr="00C44132" w:rsidRDefault="0040642A" w:rsidP="00C4413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132">
        <w:rPr>
          <w:rFonts w:ascii="Times New Roman" w:hAnsi="Times New Roman" w:cs="Times New Roman"/>
          <w:b/>
          <w:bCs/>
          <w:sz w:val="24"/>
          <w:szCs w:val="24"/>
        </w:rPr>
        <w:t>2. Квалификационные требования</w:t>
      </w:r>
    </w:p>
    <w:p w:rsidR="0040642A" w:rsidRPr="00C44132" w:rsidRDefault="0040642A" w:rsidP="00C4413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2.1. Для замещения должности ведущего специалиста  устанавливаются квалификационные требования, включающие базовые и функциональные квалификационные требования.</w:t>
      </w: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lastRenderedPageBreak/>
        <w:t>2.1. Базовые квалификационные требования:</w:t>
      </w: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2.1.1. Муниципальный служащий, замещающий должность ведущего специалиста, должен иметь высшее профессиональное образование;</w:t>
      </w:r>
    </w:p>
    <w:p w:rsidR="0040642A" w:rsidRPr="00C44132" w:rsidRDefault="0040642A" w:rsidP="00C44132">
      <w:pPr>
        <w:tabs>
          <w:tab w:val="left" w:pos="90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2.1.2. Для замещения должности ведущего специалиста  требования к стажу</w:t>
      </w:r>
      <w:r w:rsidRPr="00C44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муниципальной службы </w:t>
      </w:r>
      <w:r w:rsidRPr="00C44132">
        <w:rPr>
          <w:rFonts w:ascii="Times New Roman" w:hAnsi="Times New Roman" w:cs="Times New Roman"/>
          <w:sz w:val="24"/>
          <w:szCs w:val="24"/>
        </w:rPr>
        <w:t xml:space="preserve">или </w:t>
      </w:r>
      <w:r w:rsidRPr="00C44132">
        <w:rPr>
          <w:rFonts w:ascii="Times New Roman" w:hAnsi="Times New Roman" w:cs="Times New Roman"/>
          <w:bCs/>
          <w:sz w:val="24"/>
          <w:szCs w:val="24"/>
        </w:rPr>
        <w:t>стажу работы по специальности, направлению подготовки, не предъявляются</w:t>
      </w:r>
      <w:r w:rsidRPr="00C4413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0642A" w:rsidRPr="00C44132" w:rsidRDefault="0040642A" w:rsidP="00C44132">
      <w:pPr>
        <w:tabs>
          <w:tab w:val="left" w:pos="90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2.1.3. Ведущий специалист</w:t>
      </w:r>
      <w:r w:rsidRPr="00C44132">
        <w:rPr>
          <w:rFonts w:ascii="Times New Roman" w:hAnsi="Times New Roman" w:cs="Times New Roman"/>
          <w:bCs/>
          <w:sz w:val="24"/>
          <w:szCs w:val="24"/>
        </w:rPr>
        <w:t xml:space="preserve"> должен обладать следующими базовыми знаниями</w:t>
      </w:r>
      <w:r w:rsidRPr="00C44132">
        <w:rPr>
          <w:rFonts w:ascii="Times New Roman" w:hAnsi="Times New Roman" w:cs="Times New Roman"/>
          <w:sz w:val="24"/>
          <w:szCs w:val="24"/>
        </w:rPr>
        <w:t>:</w:t>
      </w:r>
    </w:p>
    <w:p w:rsidR="0040642A" w:rsidRPr="00C44132" w:rsidRDefault="0040642A" w:rsidP="00C44132">
      <w:pPr>
        <w:tabs>
          <w:tab w:val="left" w:pos="90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40642A" w:rsidRPr="00C44132" w:rsidRDefault="0040642A" w:rsidP="00C44132">
      <w:pPr>
        <w:tabs>
          <w:tab w:val="left" w:pos="90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2) правовыми знаниями основ:</w:t>
      </w:r>
    </w:p>
    <w:p w:rsidR="0040642A" w:rsidRPr="00C44132" w:rsidRDefault="0040642A" w:rsidP="00C44132">
      <w:pPr>
        <w:tabs>
          <w:tab w:val="left" w:pos="90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а) Конституции Российской Федерации;</w:t>
      </w:r>
    </w:p>
    <w:p w:rsidR="0040642A" w:rsidRPr="00C44132" w:rsidRDefault="0040642A" w:rsidP="00C441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б) Федерального закона от 06.10.2003 № 131-ФЗ «Об общих принципах организации местного самоуправления в Российской Федерации»;</w:t>
      </w:r>
    </w:p>
    <w:p w:rsidR="0040642A" w:rsidRDefault="0040642A" w:rsidP="00DB683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в) Федерального закона 02.03.2007 № 25-ФЗ «О муниципальной службе в Российской Федерации»;</w:t>
      </w:r>
    </w:p>
    <w:p w:rsidR="00DB6831" w:rsidRDefault="00DB6831" w:rsidP="00DB68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</w:t>
      </w:r>
      <w:r w:rsidRPr="00DB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Карелия от 24 июля 2007 года N 1107-ЗРК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DB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муниципальной службе в Республике Карелия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r w:rsidRPr="00DB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642A" w:rsidRPr="00DB6831" w:rsidRDefault="00DB6831" w:rsidP="00DB68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0642A" w:rsidRPr="00C44132">
        <w:rPr>
          <w:rFonts w:ascii="Times New Roman" w:hAnsi="Times New Roman" w:cs="Times New Roman"/>
          <w:sz w:val="24"/>
          <w:szCs w:val="24"/>
        </w:rPr>
        <w:t>) законодательства о противодействии коррупции;</w:t>
      </w: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2.1.4. Ведущий специалист должен обладать следующими базовыми умениями:</w:t>
      </w: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1)</w:t>
      </w:r>
      <w:r w:rsidRPr="00C44132">
        <w:rPr>
          <w:rFonts w:ascii="Times New Roman" w:hAnsi="Times New Roman" w:cs="Times New Roman"/>
          <w:sz w:val="24"/>
          <w:szCs w:val="24"/>
        </w:rPr>
        <w:tab/>
        <w:t>работать на компьютере, в том числе в сети «Интернет»;</w:t>
      </w: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2)</w:t>
      </w:r>
      <w:r w:rsidRPr="00C44132">
        <w:rPr>
          <w:rFonts w:ascii="Times New Roman" w:hAnsi="Times New Roman" w:cs="Times New Roman"/>
          <w:sz w:val="24"/>
          <w:szCs w:val="24"/>
        </w:rPr>
        <w:tab/>
        <w:t>работы в информационно-правовых системах;</w:t>
      </w: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3)</w:t>
      </w:r>
      <w:r w:rsidRPr="00C44132">
        <w:rPr>
          <w:rFonts w:ascii="Times New Roman" w:hAnsi="Times New Roman" w:cs="Times New Roman"/>
          <w:sz w:val="24"/>
          <w:szCs w:val="24"/>
        </w:rPr>
        <w:tab/>
        <w:t>вести деловые переговоры с представителями государственных органов, органов местного самоуправления;</w:t>
      </w: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4)</w:t>
      </w:r>
      <w:r w:rsidRPr="00C44132"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 при взаимодействии с гражданами.</w:t>
      </w: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2.2. Муниципальный служащий, замещающий должность ведущего специалиста должен соответствовать следующим функциональным квалификационным требованиям:</w:t>
      </w:r>
    </w:p>
    <w:p w:rsidR="0040642A" w:rsidRPr="00C44132" w:rsidRDefault="0040642A" w:rsidP="00C441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2.2.1. ведущий специалист, должен иметь </w:t>
      </w:r>
    </w:p>
    <w:p w:rsidR="0040642A" w:rsidRPr="00C44132" w:rsidRDefault="0040642A" w:rsidP="00C441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а) высшее профессиональное образование;</w:t>
      </w: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2.1.2. ведущий специалист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 xml:space="preserve">  Уголовный кодекс Российской Федерации от 13 июня 1996 г. № 63-ФЗ (ст.283, 284);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 xml:space="preserve">  Гражданский кодекс Российской Федерации (Часть первая);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 xml:space="preserve">  Трудовой кодекс Российской Федерации;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 xml:space="preserve">  Федеральный закон Российской Федерации от 22 октября 2004 г. № 125-ФЗ «Об архивном деле в Российской Федерации»;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 xml:space="preserve">  Федеральный закон Российской Федерации от 27 июля 2006 г. № 152-ФЗ «О персональных данных»;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 xml:space="preserve">  Федеральный закон Российской Федерации от 2 марта 2007 г. № 25-ФЗ                     «О муниципальной службе в Российской Федерации»;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color w:val="000000"/>
          <w:sz w:val="24"/>
          <w:szCs w:val="24"/>
        </w:rPr>
        <w:t xml:space="preserve">  Федеральный закон от 27 июля 2010 г. № 210-ФЗ «Об организации предоставления государственных и муниципальных услуг»;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>Федеральный закон от 27 июля 2006 г. № 149 «Об информации, информационных технологиях и защите информации»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>Федеральный закон Российской Федерации от 15 декабря 2001 г.  № 166-ФЗ «О государственном пенсионном обеспечении в Российской Федерации»;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>Федеральный закон Российской Федерации от 29 декабря 2006 г.                     № 255-ФЗ «Об обязательном социальном страховании на случай временной нетрудоспособности и в связи с материнством»;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 xml:space="preserve"> Федеральный закон от 3 июля 2009 г. № 172-ФЗ «Об </w:t>
      </w:r>
      <w:proofErr w:type="spellStart"/>
      <w:r w:rsidRPr="00C4413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44132">
        <w:rPr>
          <w:rFonts w:ascii="Times New Roman" w:hAnsi="Times New Roman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lastRenderedPageBreak/>
        <w:t xml:space="preserve"> постановление Правительства Российской Федерации от 5 марта </w:t>
      </w:r>
      <w:smartTag w:uri="urn:schemas-microsoft-com:office:smarttags" w:element="metricconverter">
        <w:smartTagPr>
          <w:attr w:name="ProductID" w:val="2009 г"/>
        </w:smartTagPr>
        <w:r w:rsidRPr="00C44132">
          <w:rPr>
            <w:rFonts w:ascii="Times New Roman" w:hAnsi="Times New Roman"/>
            <w:sz w:val="24"/>
            <w:szCs w:val="24"/>
          </w:rPr>
          <w:t>2009 г</w:t>
        </w:r>
      </w:smartTag>
      <w:r w:rsidRPr="00C44132">
        <w:rPr>
          <w:rFonts w:ascii="Times New Roman" w:hAnsi="Times New Roman"/>
          <w:sz w:val="24"/>
          <w:szCs w:val="24"/>
        </w:rPr>
        <w:t>.               № 195 «Об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коррупции».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>Указ Президента Российской Федерации от 7 сентября 2010 г. № 1099         «О мерах по совершенствованию государственной наградной системы Российской Федерации»;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 xml:space="preserve">Указ Президента Российской Федерации от 7 мая 2012 </w:t>
      </w:r>
      <w:proofErr w:type="spellStart"/>
      <w:r w:rsidRPr="00C44132">
        <w:rPr>
          <w:rFonts w:ascii="Times New Roman" w:hAnsi="Times New Roman"/>
          <w:sz w:val="24"/>
          <w:szCs w:val="24"/>
        </w:rPr>
        <w:t>г.№</w:t>
      </w:r>
      <w:proofErr w:type="spellEnd"/>
      <w:r w:rsidRPr="00C44132">
        <w:rPr>
          <w:rFonts w:ascii="Times New Roman" w:hAnsi="Times New Roman"/>
          <w:sz w:val="24"/>
          <w:szCs w:val="24"/>
        </w:rPr>
        <w:t xml:space="preserve"> 601                              «Об основных направлениях совершенствования системы государственного управления». 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>Указ Президента Российской Федерации от 23 июня 2014 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 xml:space="preserve"> Закон Российской Федерации от 27 декабря 1991 г. № 2124-1 «О средствах массовой информации»;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10 июля             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данных».</w:t>
      </w:r>
    </w:p>
    <w:p w:rsidR="0040642A" w:rsidRPr="00C44132" w:rsidRDefault="0040642A" w:rsidP="00C44132">
      <w:pPr>
        <w:pStyle w:val="aa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>порядок формирование кадрового состава на муниципальной службе;</w:t>
      </w:r>
    </w:p>
    <w:p w:rsidR="0040642A" w:rsidRPr="00C44132" w:rsidRDefault="0040642A" w:rsidP="00C44132">
      <w:pPr>
        <w:pStyle w:val="aa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>основные технологии управления персоналом;</w:t>
      </w:r>
    </w:p>
    <w:p w:rsidR="0040642A" w:rsidRPr="00C44132" w:rsidRDefault="0040642A" w:rsidP="00C44132">
      <w:pPr>
        <w:pStyle w:val="aa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 xml:space="preserve">функции кадровых служб организаций;  </w:t>
      </w:r>
    </w:p>
    <w:p w:rsidR="0040642A" w:rsidRPr="00C44132" w:rsidRDefault="0040642A" w:rsidP="00C44132">
      <w:pPr>
        <w:pStyle w:val="aa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 xml:space="preserve"> порядок ведения секретного делопроизводства;</w:t>
      </w:r>
    </w:p>
    <w:p w:rsidR="0040642A" w:rsidRPr="00C44132" w:rsidRDefault="0040642A" w:rsidP="00C44132">
      <w:pPr>
        <w:pStyle w:val="aa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>порядок создания муниципального архива;</w:t>
      </w:r>
    </w:p>
    <w:p w:rsidR="0040642A" w:rsidRPr="00C44132" w:rsidRDefault="0040642A" w:rsidP="00C44132">
      <w:pPr>
        <w:pStyle w:val="aa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 xml:space="preserve">процедура награждения и поощрения муниципальных служащих; </w:t>
      </w:r>
    </w:p>
    <w:p w:rsidR="0040642A" w:rsidRPr="00C44132" w:rsidRDefault="0040642A" w:rsidP="00C44132">
      <w:pPr>
        <w:pStyle w:val="aa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>порядок заполнения трудовых книжек;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>порядок выдачи служебных удостоверений.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413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44132">
        <w:rPr>
          <w:rFonts w:ascii="Times New Roman" w:hAnsi="Times New Roman"/>
          <w:color w:val="000000"/>
          <w:sz w:val="24"/>
          <w:szCs w:val="24"/>
        </w:rPr>
        <w:t>понятие нормативного правового акта в Российской Федерации;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4132">
        <w:rPr>
          <w:rFonts w:ascii="Times New Roman" w:hAnsi="Times New Roman"/>
          <w:color w:val="000000"/>
          <w:sz w:val="24"/>
          <w:szCs w:val="24"/>
        </w:rPr>
        <w:t>порядок разработки и утверждения проектов нормативных правовых актов в Российской Федерации;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4132">
        <w:rPr>
          <w:rFonts w:ascii="Times New Roman" w:hAnsi="Times New Roman"/>
          <w:color w:val="000000"/>
          <w:sz w:val="24"/>
          <w:szCs w:val="24"/>
        </w:rPr>
        <w:t>порядок опубликования и вступления в силу нормативных правовых актов в Российской Федерации;</w:t>
      </w:r>
    </w:p>
    <w:p w:rsidR="00C44132" w:rsidRPr="00C44132" w:rsidRDefault="0040642A" w:rsidP="00C4413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44132">
        <w:rPr>
          <w:rFonts w:ascii="Times New Roman" w:hAnsi="Times New Roman"/>
          <w:color w:val="000000"/>
          <w:sz w:val="24"/>
          <w:szCs w:val="24"/>
        </w:rPr>
        <w:t>порядок обжалования решений, действий (бездействий) органов местного самоуправления</w:t>
      </w:r>
      <w:r w:rsidR="00C4413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44132" w:rsidRPr="00C44132" w:rsidRDefault="0040642A" w:rsidP="00C4413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 xml:space="preserve">  мет</w:t>
      </w:r>
      <w:r w:rsidR="00C44132">
        <w:rPr>
          <w:rFonts w:ascii="Times New Roman" w:hAnsi="Times New Roman"/>
          <w:sz w:val="24"/>
          <w:szCs w:val="24"/>
        </w:rPr>
        <w:t>оды информационной безопасности</w:t>
      </w:r>
      <w:r w:rsidR="00C44132">
        <w:rPr>
          <w:rFonts w:ascii="Times New Roman" w:hAnsi="Times New Roman"/>
          <w:sz w:val="24"/>
          <w:szCs w:val="24"/>
          <w:lang w:val="ru-RU"/>
        </w:rPr>
        <w:t>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spacing w:line="240" w:lineRule="auto"/>
        <w:rPr>
          <w:rStyle w:val="FontStyle11"/>
          <w:color w:val="000000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 xml:space="preserve">  методы и средства получения, обработки и передачи информации;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>порядок работы со сведениями, составляющими государственную тайну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>полномочия избирательных комиссий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>порядок формирования избирательных комиссий.</w:t>
      </w:r>
    </w:p>
    <w:p w:rsidR="0040642A" w:rsidRPr="00C44132" w:rsidRDefault="0040642A" w:rsidP="00C441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4132">
        <w:rPr>
          <w:rFonts w:ascii="Times New Roman" w:hAnsi="Times New Roman"/>
          <w:sz w:val="24"/>
          <w:szCs w:val="24"/>
        </w:rPr>
        <w:t xml:space="preserve"> порядок проведения </w:t>
      </w:r>
      <w:r w:rsidRPr="00C44132">
        <w:rPr>
          <w:rFonts w:ascii="Times New Roman" w:hAnsi="Times New Roman"/>
          <w:color w:val="000000"/>
          <w:sz w:val="24"/>
          <w:szCs w:val="24"/>
        </w:rPr>
        <w:t>правовой экспертизы нормативных правовых актов.</w:t>
      </w:r>
    </w:p>
    <w:p w:rsidR="00C44132" w:rsidRPr="00C44132" w:rsidRDefault="00C44132" w:rsidP="00C44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42A" w:rsidRPr="00C44132" w:rsidRDefault="0040642A" w:rsidP="00C44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2.1.3. Ведущий специалист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40642A" w:rsidRPr="00C44132" w:rsidRDefault="0040642A" w:rsidP="00C44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      -  составлять трудовой договор;</w:t>
      </w:r>
    </w:p>
    <w:p w:rsidR="0040642A" w:rsidRPr="00C44132" w:rsidRDefault="0040642A" w:rsidP="00C44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      -  оформлять личное дело муниципального служащего;</w:t>
      </w:r>
    </w:p>
    <w:p w:rsidR="0040642A" w:rsidRPr="00C44132" w:rsidRDefault="0040642A" w:rsidP="00C44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      -  вести трудовую книжку муниципального служащего.</w:t>
      </w:r>
    </w:p>
    <w:p w:rsidR="0040642A" w:rsidRPr="00C44132" w:rsidRDefault="0040642A" w:rsidP="00C44132">
      <w:pPr>
        <w:tabs>
          <w:tab w:val="left" w:pos="903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      - организовывать проведение приема граждан;</w:t>
      </w:r>
    </w:p>
    <w:p w:rsidR="0040642A" w:rsidRPr="00C44132" w:rsidRDefault="0040642A" w:rsidP="00C44132">
      <w:pPr>
        <w:tabs>
          <w:tab w:val="left" w:pos="903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      - организовывать проведение протокольных мероприятий;</w:t>
      </w:r>
    </w:p>
    <w:p w:rsidR="0040642A" w:rsidRPr="00C44132" w:rsidRDefault="0040642A" w:rsidP="00C441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4132">
        <w:rPr>
          <w:rFonts w:ascii="Times New Roman" w:hAnsi="Times New Roman" w:cs="Times New Roman"/>
          <w:color w:val="000000"/>
          <w:sz w:val="24"/>
          <w:szCs w:val="24"/>
        </w:rPr>
        <w:t xml:space="preserve">      - комплектовать, хранить, вести учет и использовать архивные документы</w:t>
      </w:r>
      <w:r w:rsidRPr="00C44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132" w:rsidRDefault="0040642A" w:rsidP="00C44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     </w:t>
      </w:r>
      <w:r w:rsidR="00C44132">
        <w:rPr>
          <w:rFonts w:ascii="Times New Roman" w:hAnsi="Times New Roman" w:cs="Times New Roman"/>
          <w:sz w:val="24"/>
          <w:szCs w:val="24"/>
        </w:rPr>
        <w:t xml:space="preserve"> - составлять исковое заявление</w:t>
      </w:r>
    </w:p>
    <w:p w:rsidR="0040642A" w:rsidRPr="00C44132" w:rsidRDefault="00C44132" w:rsidP="00C44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642A" w:rsidRPr="00C44132">
        <w:rPr>
          <w:rFonts w:ascii="Times New Roman" w:hAnsi="Times New Roman" w:cs="Times New Roman"/>
          <w:sz w:val="24"/>
          <w:szCs w:val="24"/>
        </w:rPr>
        <w:t xml:space="preserve">- составлять доверенность </w:t>
      </w:r>
    </w:p>
    <w:p w:rsidR="0040642A" w:rsidRPr="00C44132" w:rsidRDefault="0040642A" w:rsidP="00C4413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    </w:t>
      </w:r>
      <w:r w:rsidR="00C44132">
        <w:rPr>
          <w:rFonts w:ascii="Times New Roman" w:hAnsi="Times New Roman" w:cs="Times New Roman"/>
          <w:sz w:val="24"/>
          <w:szCs w:val="24"/>
        </w:rPr>
        <w:t xml:space="preserve"> </w:t>
      </w:r>
      <w:r w:rsidRPr="00C44132">
        <w:rPr>
          <w:rFonts w:ascii="Times New Roman" w:hAnsi="Times New Roman" w:cs="Times New Roman"/>
          <w:sz w:val="24"/>
          <w:szCs w:val="24"/>
        </w:rPr>
        <w:t xml:space="preserve"> - применять </w:t>
      </w:r>
      <w:r w:rsidRPr="00C44132">
        <w:rPr>
          <w:rFonts w:ascii="Times New Roman" w:hAnsi="Times New Roman" w:cs="Times New Roman"/>
          <w:bCs/>
          <w:sz w:val="24"/>
          <w:szCs w:val="24"/>
        </w:rPr>
        <w:t xml:space="preserve">юридическую технику при подготовке документов;           </w:t>
      </w:r>
    </w:p>
    <w:p w:rsidR="0040642A" w:rsidRPr="00C44132" w:rsidRDefault="0040642A" w:rsidP="00C4413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- ведение </w:t>
      </w:r>
      <w:r w:rsidRPr="00C44132">
        <w:rPr>
          <w:rFonts w:ascii="Times New Roman" w:hAnsi="Times New Roman" w:cs="Times New Roman"/>
          <w:sz w:val="24"/>
          <w:szCs w:val="24"/>
        </w:rPr>
        <w:t>регистра муниципальных нормативных правовых актов.</w:t>
      </w:r>
    </w:p>
    <w:p w:rsidR="0040642A" w:rsidRPr="00C44132" w:rsidRDefault="0040642A" w:rsidP="00C4413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642A" w:rsidRPr="00C44132" w:rsidRDefault="0040642A" w:rsidP="00C441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4132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40642A" w:rsidRPr="00C44132" w:rsidRDefault="0040642A" w:rsidP="00C44132">
      <w:pPr>
        <w:tabs>
          <w:tab w:val="left" w:pos="900"/>
        </w:tabs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42A" w:rsidRPr="00C44132" w:rsidRDefault="0040642A" w:rsidP="00C44132">
      <w:pPr>
        <w:tabs>
          <w:tab w:val="left" w:pos="90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Исходя из задач и функций, определенных Администрацией </w:t>
      </w:r>
      <w:proofErr w:type="spellStart"/>
      <w:r w:rsidR="00C44132"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44132">
        <w:rPr>
          <w:rFonts w:ascii="Times New Roman" w:hAnsi="Times New Roman" w:cs="Times New Roman"/>
          <w:sz w:val="24"/>
          <w:szCs w:val="24"/>
        </w:rPr>
        <w:t xml:space="preserve"> сельского поселения, на ведущего специалиста возлагаются следующие должностные обязанности:</w:t>
      </w:r>
    </w:p>
    <w:p w:rsidR="0040642A" w:rsidRPr="00C44132" w:rsidRDefault="0040642A" w:rsidP="00C253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- Соблюдать ограничения, не нарушать запреты, которые установлены Федеральным </w:t>
      </w:r>
      <w:hyperlink r:id="rId5" w:history="1">
        <w:r w:rsidRPr="00C441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132">
        <w:rPr>
          <w:rFonts w:ascii="Times New Roman" w:hAnsi="Times New Roman" w:cs="Times New Roman"/>
          <w:sz w:val="24"/>
          <w:szCs w:val="24"/>
        </w:rPr>
        <w:t>от 2 марта 2007 г. № 25-ФЗ «О муниципальной службе в Российской Федерации»</w:t>
      </w:r>
      <w:r w:rsidRPr="00C4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132">
        <w:rPr>
          <w:rFonts w:ascii="Times New Roman" w:hAnsi="Times New Roman" w:cs="Times New Roman"/>
          <w:sz w:val="24"/>
          <w:szCs w:val="24"/>
        </w:rPr>
        <w:t>и другими федеральными законами;</w:t>
      </w:r>
    </w:p>
    <w:p w:rsidR="00C253CE" w:rsidRDefault="0040642A" w:rsidP="00C253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- Исполнять основные обязанности, предусмотренные Федеральным </w:t>
      </w:r>
      <w:hyperlink r:id="rId6" w:history="1">
        <w:r w:rsidRPr="00C441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4132">
        <w:rPr>
          <w:rFonts w:ascii="Times New Roman" w:hAnsi="Times New Roman" w:cs="Times New Roman"/>
          <w:sz w:val="24"/>
          <w:szCs w:val="24"/>
        </w:rPr>
        <w:t xml:space="preserve"> от 2 марта 2007 г. № 25-ФЗ «О муниципальной службе в Российской Федерации»</w:t>
      </w:r>
      <w:r w:rsidR="00DB6831">
        <w:rPr>
          <w:rFonts w:ascii="Times New Roman" w:hAnsi="Times New Roman" w:cs="Times New Roman"/>
          <w:sz w:val="24"/>
          <w:szCs w:val="24"/>
        </w:rPr>
        <w:t xml:space="preserve"> и </w:t>
      </w:r>
      <w:r w:rsidR="00DB6831" w:rsidRPr="00DB6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DB6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B6831" w:rsidRPr="00DB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Карелия от 24 июля 2007 года N 1107-ЗРК </w:t>
      </w:r>
      <w:r w:rsidR="00DB68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6831" w:rsidRPr="00DB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муниципальной службе в Республике Карелия</w:t>
      </w:r>
      <w:r w:rsidR="00DB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40642A" w:rsidRPr="00C44132" w:rsidRDefault="0040642A" w:rsidP="00C253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- Точно и в срок выполнять поручения главы Администрации </w:t>
      </w:r>
      <w:proofErr w:type="spellStart"/>
      <w:r w:rsidR="00C44132"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4413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0642A" w:rsidRPr="00C44132" w:rsidRDefault="0040642A" w:rsidP="00C253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-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C44132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C44132">
        <w:rPr>
          <w:rFonts w:ascii="Times New Roman" w:hAnsi="Times New Roman" w:cs="Times New Roman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40642A" w:rsidRPr="00C44132" w:rsidRDefault="0040642A" w:rsidP="00C253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-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7" w:history="1">
        <w:r w:rsidRPr="00C4413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C44132">
        <w:rPr>
          <w:rFonts w:ascii="Times New Roman" w:hAnsi="Times New Roman" w:cs="Times New Roman"/>
          <w:sz w:val="24"/>
          <w:szCs w:val="24"/>
        </w:rPr>
        <w:t xml:space="preserve"> пожарной безопасности;</w:t>
      </w:r>
    </w:p>
    <w:p w:rsidR="0040642A" w:rsidRPr="00C44132" w:rsidRDefault="0040642A" w:rsidP="00C253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-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0642A" w:rsidRPr="00C44132" w:rsidRDefault="0040642A" w:rsidP="00C253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-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0642A" w:rsidRPr="00C44132" w:rsidRDefault="0040642A" w:rsidP="00C253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40642A" w:rsidRPr="00C44132" w:rsidRDefault="0040642A" w:rsidP="00C253C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- Вести статистическую отчетность по своему виду деятельности;</w:t>
      </w:r>
    </w:p>
    <w:p w:rsidR="0040642A" w:rsidRPr="00C44132" w:rsidRDefault="0040642A" w:rsidP="00C253C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44132">
        <w:rPr>
          <w:rFonts w:ascii="Times New Roman" w:hAnsi="Times New Roman" w:cs="Times New Roman"/>
          <w:color w:val="333333"/>
          <w:sz w:val="24"/>
          <w:szCs w:val="24"/>
        </w:rPr>
        <w:t xml:space="preserve">-Рассматривать письменные обращения граждан, поступившие в Администрацию </w:t>
      </w:r>
      <w:proofErr w:type="spellStart"/>
      <w:r w:rsidR="00C44132"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44132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поселения, и подготавливать в установленные законом сроки, письменные ответы на них, в пределах своей компетенции; </w:t>
      </w:r>
    </w:p>
    <w:p w:rsidR="0040642A" w:rsidRPr="00C44132" w:rsidRDefault="0040642A" w:rsidP="00C253C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-</w:t>
      </w:r>
      <w:r w:rsidR="00C253CE">
        <w:rPr>
          <w:rFonts w:ascii="Times New Roman" w:hAnsi="Times New Roman" w:cs="Times New Roman"/>
          <w:sz w:val="24"/>
          <w:szCs w:val="24"/>
        </w:rPr>
        <w:t xml:space="preserve"> </w:t>
      </w:r>
      <w:r w:rsidRPr="00C44132">
        <w:rPr>
          <w:rFonts w:ascii="Times New Roman" w:hAnsi="Times New Roman" w:cs="Times New Roman"/>
          <w:sz w:val="24"/>
          <w:szCs w:val="24"/>
        </w:rPr>
        <w:t>Осуществлять взаимодействие с государственными органами и иными организациями по вопросам деятельности;</w:t>
      </w:r>
    </w:p>
    <w:p w:rsidR="0040642A" w:rsidRPr="00C44132" w:rsidRDefault="00C253CE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42A" w:rsidRPr="00C44132">
        <w:rPr>
          <w:rFonts w:ascii="Times New Roman" w:hAnsi="Times New Roman" w:cs="Times New Roman"/>
          <w:sz w:val="24"/>
          <w:szCs w:val="24"/>
        </w:rPr>
        <w:t>Обеспечивать своевременную обработку поступающей и отправляемой корреспонденции;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C441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4132">
        <w:rPr>
          <w:rFonts w:ascii="Times New Roman" w:hAnsi="Times New Roman" w:cs="Times New Roman"/>
          <w:sz w:val="24"/>
          <w:szCs w:val="24"/>
        </w:rPr>
        <w:t xml:space="preserve"> сроками исполнения документов и их правильным оформлением;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- Организовывать работу по регистрации, учету, текущему хранению и передачи документов работникам администрации;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- Организовывать работу по формированию дел и их передаче на архивное хранение;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- Разрабатывать инструкции по делопроизводству и организует их внедрение;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- Составлять   номенклатуру дел учреждения;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- Возглавлять работу по организации и ведению архивного дела в учреждении;</w:t>
      </w:r>
    </w:p>
    <w:p w:rsidR="0040642A" w:rsidRPr="00C44132" w:rsidRDefault="00C253CE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642A" w:rsidRPr="00C44132">
        <w:rPr>
          <w:rFonts w:ascii="Times New Roman" w:hAnsi="Times New Roman" w:cs="Times New Roman"/>
          <w:sz w:val="24"/>
          <w:szCs w:val="24"/>
        </w:rPr>
        <w:t>Обеспечивать в соответствии с установленным порядком прием, регистрацию, систематизацию, хранение и использование документов;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lastRenderedPageBreak/>
        <w:t>- Инструктировать работников о порядке формирования, подготовки и сдачи документов в архив. Контролировать своевременность поступления в архив документов, законченных делопроизводством;</w:t>
      </w:r>
    </w:p>
    <w:p w:rsidR="0040642A" w:rsidRPr="00C44132" w:rsidRDefault="0040642A" w:rsidP="00C253CE">
      <w:pPr>
        <w:widowControl w:val="0"/>
        <w:tabs>
          <w:tab w:val="left" w:pos="1276"/>
          <w:tab w:val="left" w:pos="1418"/>
        </w:tabs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- Ведет учет личного состава, оформляет прием, перевод и увольнение работников в соответствии с трудовым законодательством, положениями, распоряжениями Главы поселения. Формирует и ведет личные дела работников, вносит в них изменения, связанные с трудовой деятельностью. Подготавливает необходимые документы для квалификационной и аттестационной комиссий и представления на работников к поощрениям и награждениям. Заполняет, учитывает и хранит трудовые книжки, производит подсчет трудового стажа;</w:t>
      </w:r>
      <w:r w:rsidRPr="00C4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132">
        <w:rPr>
          <w:rFonts w:ascii="Times New Roman" w:hAnsi="Times New Roman" w:cs="Times New Roman"/>
          <w:sz w:val="24"/>
          <w:szCs w:val="24"/>
        </w:rPr>
        <w:t>готовит предложения по формированию кадрового состава для замещения должностей муниципальной службы;</w:t>
      </w:r>
    </w:p>
    <w:p w:rsidR="0040642A" w:rsidRPr="00C44132" w:rsidRDefault="00C253CE" w:rsidP="00C253CE">
      <w:pPr>
        <w:widowControl w:val="0"/>
        <w:tabs>
          <w:tab w:val="left" w:pos="1276"/>
          <w:tab w:val="left" w:pos="1418"/>
        </w:tabs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Г</w:t>
      </w:r>
      <w:r w:rsidR="0040642A" w:rsidRPr="00C44132">
        <w:rPr>
          <w:rFonts w:ascii="Times New Roman" w:hAnsi="Times New Roman" w:cs="Times New Roman"/>
          <w:sz w:val="24"/>
          <w:szCs w:val="24"/>
        </w:rPr>
        <w:t>отовит предложения о реализации положений  о муниципальной службе;</w:t>
      </w:r>
    </w:p>
    <w:p w:rsidR="0040642A" w:rsidRPr="00C44132" w:rsidRDefault="00C253CE" w:rsidP="00C253CE">
      <w:pPr>
        <w:widowControl w:val="0"/>
        <w:tabs>
          <w:tab w:val="left" w:pos="1276"/>
          <w:tab w:val="left" w:pos="1418"/>
        </w:tabs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Г</w:t>
      </w:r>
      <w:r w:rsidR="0040642A" w:rsidRPr="00C44132">
        <w:rPr>
          <w:rFonts w:ascii="Times New Roman" w:hAnsi="Times New Roman" w:cs="Times New Roman"/>
          <w:sz w:val="24"/>
          <w:szCs w:val="24"/>
        </w:rPr>
        <w:t>отовит проекты муниципальных правовых актов, связанные с поступлением на муниципальную службу и на работу соответственно муниципальных служащих и работников, прохождением муниципальной службы и работы,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и работника с муниципальной службы и работы, выходом на пенсию, и оформление соответствующих документов;</w:t>
      </w:r>
      <w:proofErr w:type="gramEnd"/>
    </w:p>
    <w:p w:rsidR="0040642A" w:rsidRPr="00C44132" w:rsidRDefault="00C253CE" w:rsidP="00C253CE">
      <w:pPr>
        <w:widowControl w:val="0"/>
        <w:tabs>
          <w:tab w:val="left" w:pos="1276"/>
          <w:tab w:val="left" w:pos="1418"/>
        </w:tabs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0642A" w:rsidRPr="00C44132">
        <w:rPr>
          <w:rFonts w:ascii="Times New Roman" w:hAnsi="Times New Roman" w:cs="Times New Roman"/>
          <w:sz w:val="24"/>
          <w:szCs w:val="24"/>
        </w:rPr>
        <w:t>существляет ведение учета рабочего (служебного) времени, графика  истопника, оформление больничных листов и актов о несчастных случаях;</w:t>
      </w:r>
    </w:p>
    <w:p w:rsidR="0040642A" w:rsidRPr="00C44132" w:rsidRDefault="00C253CE" w:rsidP="00C253CE">
      <w:pPr>
        <w:widowControl w:val="0"/>
        <w:tabs>
          <w:tab w:val="left" w:pos="1276"/>
          <w:tab w:val="left" w:pos="1418"/>
        </w:tabs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0642A" w:rsidRPr="00C44132">
        <w:rPr>
          <w:rFonts w:ascii="Times New Roman" w:hAnsi="Times New Roman" w:cs="Times New Roman"/>
          <w:sz w:val="24"/>
          <w:szCs w:val="24"/>
        </w:rPr>
        <w:t>рганизует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40642A" w:rsidRPr="00C44132" w:rsidRDefault="00C253CE" w:rsidP="00C253CE">
      <w:pPr>
        <w:widowControl w:val="0"/>
        <w:tabs>
          <w:tab w:val="left" w:pos="1276"/>
          <w:tab w:val="left" w:pos="1418"/>
        </w:tabs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0642A" w:rsidRPr="00C44132">
        <w:rPr>
          <w:rFonts w:ascii="Times New Roman" w:hAnsi="Times New Roman" w:cs="Times New Roman"/>
          <w:sz w:val="24"/>
          <w:szCs w:val="24"/>
        </w:rPr>
        <w:t>рганизует проведение аттестации муниципальных служащих;</w:t>
      </w:r>
    </w:p>
    <w:p w:rsidR="0040642A" w:rsidRPr="00C44132" w:rsidRDefault="00C253CE" w:rsidP="00C253CE">
      <w:pPr>
        <w:widowControl w:val="0"/>
        <w:tabs>
          <w:tab w:val="left" w:pos="1276"/>
          <w:tab w:val="left" w:pos="1418"/>
        </w:tabs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0642A" w:rsidRPr="00C44132">
        <w:rPr>
          <w:rFonts w:ascii="Times New Roman" w:hAnsi="Times New Roman" w:cs="Times New Roman"/>
          <w:sz w:val="24"/>
          <w:szCs w:val="24"/>
        </w:rPr>
        <w:t xml:space="preserve">существляет работу с кадровым резервом; </w:t>
      </w:r>
    </w:p>
    <w:p w:rsidR="0040642A" w:rsidRPr="00C44132" w:rsidRDefault="00C253CE" w:rsidP="00C253CE">
      <w:pPr>
        <w:widowControl w:val="0"/>
        <w:tabs>
          <w:tab w:val="left" w:pos="1276"/>
          <w:tab w:val="left" w:pos="1418"/>
        </w:tabs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0642A" w:rsidRPr="00C44132">
        <w:rPr>
          <w:rFonts w:ascii="Times New Roman" w:hAnsi="Times New Roman" w:cs="Times New Roman"/>
          <w:sz w:val="24"/>
          <w:szCs w:val="24"/>
        </w:rPr>
        <w:t>рганизует проверку достоверности представляемых гражданином персональных данных и иных сведений при поступлении на муниципальную службу;</w:t>
      </w:r>
    </w:p>
    <w:p w:rsidR="0040642A" w:rsidRPr="00C44132" w:rsidRDefault="00C253CE" w:rsidP="00C253CE">
      <w:pPr>
        <w:widowControl w:val="0"/>
        <w:tabs>
          <w:tab w:val="left" w:pos="1276"/>
          <w:tab w:val="left" w:pos="1418"/>
        </w:tabs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0642A" w:rsidRPr="00C44132">
        <w:rPr>
          <w:rFonts w:ascii="Times New Roman" w:hAnsi="Times New Roman" w:cs="Times New Roman"/>
          <w:sz w:val="24"/>
          <w:szCs w:val="24"/>
        </w:rPr>
        <w:t>рганизует проверку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«О муниципальной службе в Российской Федерации» и другими федеральными законами;</w:t>
      </w:r>
    </w:p>
    <w:p w:rsidR="0040642A" w:rsidRPr="00C44132" w:rsidRDefault="00C253CE" w:rsidP="00C253CE">
      <w:pPr>
        <w:widowControl w:val="0"/>
        <w:tabs>
          <w:tab w:val="left" w:pos="1276"/>
          <w:tab w:val="left" w:pos="1418"/>
        </w:tabs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40642A" w:rsidRPr="00C44132">
        <w:rPr>
          <w:rFonts w:ascii="Times New Roman" w:hAnsi="Times New Roman" w:cs="Times New Roman"/>
          <w:sz w:val="24"/>
          <w:szCs w:val="24"/>
        </w:rPr>
        <w:t>рганизует профессиональную переподготовку, повышение квалификации и стажировку муниципальных служащих;</w:t>
      </w:r>
    </w:p>
    <w:p w:rsidR="0040642A" w:rsidRPr="00C44132" w:rsidRDefault="00C253CE" w:rsidP="00C253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</w:t>
      </w:r>
      <w:r w:rsidR="0040642A" w:rsidRPr="00C44132">
        <w:rPr>
          <w:rFonts w:ascii="Times New Roman" w:hAnsi="Times New Roman" w:cs="Times New Roman"/>
          <w:sz w:val="24"/>
          <w:szCs w:val="24"/>
        </w:rPr>
        <w:t xml:space="preserve">отовит ответы на запросы государственных органов, органов местного самоуправления, должностных лиц по вопросам правового обеспечения деятельности Администрации </w:t>
      </w:r>
      <w:proofErr w:type="spellStart"/>
      <w:r w:rsidR="00C44132"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="00C44132" w:rsidRPr="00C44132">
        <w:rPr>
          <w:rFonts w:ascii="Times New Roman" w:hAnsi="Times New Roman" w:cs="Times New Roman"/>
          <w:sz w:val="24"/>
          <w:szCs w:val="24"/>
        </w:rPr>
        <w:t xml:space="preserve"> </w:t>
      </w:r>
      <w:r w:rsidR="0040642A" w:rsidRPr="00C44132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- Подготавливать проекты постановлений, распоряжений Главы поселения, печатает постановления, распоряжения, рассылает их, осуществляет </w:t>
      </w:r>
      <w:proofErr w:type="gramStart"/>
      <w:r w:rsidRPr="00C441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4132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- Подготавливать заседания Собрания депутатов </w:t>
      </w:r>
      <w:proofErr w:type="spellStart"/>
      <w:r w:rsidR="00C44132"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44132">
        <w:rPr>
          <w:rFonts w:ascii="Times New Roman" w:hAnsi="Times New Roman" w:cs="Times New Roman"/>
          <w:sz w:val="24"/>
          <w:szCs w:val="24"/>
        </w:rPr>
        <w:t xml:space="preserve"> сельского поселения, оформляет и печатает протоколы заседаний  Собрания депутатов </w:t>
      </w:r>
      <w:proofErr w:type="spellStart"/>
      <w:r w:rsidR="00C44132"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44132">
        <w:rPr>
          <w:rFonts w:ascii="Times New Roman" w:hAnsi="Times New Roman" w:cs="Times New Roman"/>
          <w:sz w:val="24"/>
          <w:szCs w:val="24"/>
        </w:rPr>
        <w:t xml:space="preserve"> сельского поселения, отправлять решения Собрания депутатов </w:t>
      </w:r>
      <w:r w:rsidR="00C44132" w:rsidRPr="00C44132">
        <w:rPr>
          <w:rFonts w:ascii="Times New Roman" w:hAnsi="Times New Roman" w:cs="Times New Roman"/>
          <w:sz w:val="24"/>
          <w:szCs w:val="24"/>
        </w:rPr>
        <w:t xml:space="preserve">в </w:t>
      </w:r>
      <w:r w:rsidRPr="00C44132">
        <w:rPr>
          <w:rFonts w:ascii="Times New Roman" w:hAnsi="Times New Roman" w:cs="Times New Roman"/>
          <w:sz w:val="24"/>
          <w:szCs w:val="24"/>
        </w:rPr>
        <w:t>прокур</w:t>
      </w:r>
      <w:r w:rsidR="00C44132" w:rsidRPr="00C44132">
        <w:rPr>
          <w:rFonts w:ascii="Times New Roman" w:hAnsi="Times New Roman" w:cs="Times New Roman"/>
          <w:sz w:val="24"/>
          <w:szCs w:val="24"/>
        </w:rPr>
        <w:t>атуру</w:t>
      </w:r>
      <w:r w:rsidRPr="00C44132">
        <w:rPr>
          <w:rFonts w:ascii="Times New Roman" w:hAnsi="Times New Roman" w:cs="Times New Roman"/>
          <w:sz w:val="24"/>
          <w:szCs w:val="24"/>
        </w:rPr>
        <w:t>;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- Вести подготовку документов к выборам, референдумам, сходам граждан;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- Совершать нотариальные действия;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- Готовить документы для ведения регистра муниципальных правовых актов;</w:t>
      </w:r>
    </w:p>
    <w:p w:rsidR="00C44132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- Составлять протоколы об административных правонарушениях на территории </w:t>
      </w:r>
      <w:proofErr w:type="spellStart"/>
      <w:r w:rsidR="00C44132"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44132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- Предоставлять информацию для размещения её на официальном сайте Администрации </w:t>
      </w:r>
      <w:proofErr w:type="spellStart"/>
      <w:r w:rsidR="00C44132"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4413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- Обязана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</w:t>
      </w:r>
      <w:r w:rsidRPr="00C4413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учитывать культурные и иные особенности различных этнических и социальных групп, а также </w:t>
      </w:r>
      <w:proofErr w:type="spellStart"/>
      <w:r w:rsidRPr="00C44132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C44132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согласию.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- Несет ответственность за организацию работ по охране труда в Администрации поселения в целом, осуществление </w:t>
      </w:r>
      <w:proofErr w:type="gramStart"/>
      <w:r w:rsidRPr="00C441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4132">
        <w:rPr>
          <w:rFonts w:ascii="Times New Roman" w:hAnsi="Times New Roman" w:cs="Times New Roman"/>
          <w:sz w:val="24"/>
          <w:szCs w:val="24"/>
        </w:rPr>
        <w:t xml:space="preserve"> выполнением мероприятий по обеспечению безопасных условий труда.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- В соответствии со своей компетенцией выполняет другие обязанности, а также поручения Главы Администрации </w:t>
      </w:r>
      <w:proofErr w:type="spellStart"/>
      <w:r w:rsidR="00C44132" w:rsidRPr="00C4413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4413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0642A" w:rsidRPr="00C44132" w:rsidRDefault="0040642A" w:rsidP="00C4413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42A" w:rsidRPr="00C44132" w:rsidRDefault="0040642A" w:rsidP="00C4413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42A" w:rsidRPr="00C44132" w:rsidRDefault="0040642A" w:rsidP="00C4413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32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8" w:history="1">
        <w:r w:rsidRPr="00C4413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4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132">
        <w:rPr>
          <w:rFonts w:ascii="Times New Roman" w:hAnsi="Times New Roman" w:cs="Times New Roman"/>
          <w:sz w:val="24"/>
          <w:szCs w:val="24"/>
        </w:rPr>
        <w:t>от 2 марта 2007 г. № 25-ФЗ «О муниципальной службе в Российской Федерации» ведущий специалист имеет право:</w:t>
      </w:r>
    </w:p>
    <w:p w:rsidR="0040642A" w:rsidRPr="00C44132" w:rsidRDefault="0040642A" w:rsidP="00C4413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40642A" w:rsidRPr="00C44132" w:rsidRDefault="0040642A" w:rsidP="00C4413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40642A" w:rsidRPr="00C44132" w:rsidRDefault="0040642A" w:rsidP="00C441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42A" w:rsidRPr="00C44132" w:rsidRDefault="0040642A" w:rsidP="00C4413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32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40642A" w:rsidRPr="00C44132" w:rsidRDefault="0040642A" w:rsidP="00C4413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642A" w:rsidRPr="00C44132" w:rsidRDefault="0040642A" w:rsidP="00C4413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Ведущий специалист  несет установленную законодательством ответственность:</w:t>
      </w:r>
    </w:p>
    <w:p w:rsidR="0040642A" w:rsidRPr="00C44132" w:rsidRDefault="0040642A" w:rsidP="00C4413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40642A" w:rsidRPr="00C44132" w:rsidRDefault="0040642A" w:rsidP="00C4413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40642A" w:rsidRPr="00C44132" w:rsidRDefault="0040642A" w:rsidP="00C4413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40642A" w:rsidRPr="00C44132" w:rsidRDefault="0040642A" w:rsidP="00C4413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 xml:space="preserve">5.4. Несет персональную ответственность за состояние </w:t>
      </w:r>
      <w:proofErr w:type="spellStart"/>
      <w:r w:rsidRPr="00C4413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44132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40642A" w:rsidRPr="00C44132" w:rsidRDefault="0040642A" w:rsidP="00C4413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42A" w:rsidRPr="00C44132" w:rsidRDefault="0040642A" w:rsidP="00C44132">
      <w:pPr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4132">
        <w:rPr>
          <w:rFonts w:ascii="Times New Roman" w:hAnsi="Times New Roman" w:cs="Times New Roman"/>
          <w:b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40642A" w:rsidRPr="00C44132" w:rsidRDefault="0040642A" w:rsidP="00C441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42A" w:rsidRPr="00C44132" w:rsidRDefault="0040642A" w:rsidP="00C44132">
      <w:pPr>
        <w:pStyle w:val="ConsPlusNormal"/>
        <w:widowControl/>
        <w:contextualSpacing/>
        <w:jc w:val="both"/>
        <w:rPr>
          <w:rFonts w:ascii="Times New Roman" w:hAnsi="Times New Roman" w:cs="Times New Roman"/>
        </w:rPr>
      </w:pPr>
      <w:r w:rsidRPr="00C44132">
        <w:rPr>
          <w:rFonts w:ascii="Times New Roman" w:hAnsi="Times New Roman" w:cs="Times New Roman"/>
        </w:rPr>
        <w:t xml:space="preserve">6.1. В установленном порядке запрашивает от структурных подразделений Администрации </w:t>
      </w:r>
      <w:proofErr w:type="spellStart"/>
      <w:r w:rsidR="00C44132" w:rsidRPr="00C44132">
        <w:rPr>
          <w:rFonts w:ascii="Times New Roman" w:hAnsi="Times New Roman" w:cs="Times New Roman"/>
          <w:bCs/>
        </w:rPr>
        <w:t>Кривопорожского</w:t>
      </w:r>
      <w:proofErr w:type="spellEnd"/>
      <w:r w:rsidRPr="00C44132">
        <w:rPr>
          <w:rFonts w:ascii="Times New Roman" w:hAnsi="Times New Roman" w:cs="Times New Roman"/>
        </w:rPr>
        <w:t xml:space="preserve"> сельского поселения, специалистов Администрации Ильинского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40642A" w:rsidRPr="00C44132" w:rsidRDefault="0040642A" w:rsidP="00C44132">
      <w:pPr>
        <w:pStyle w:val="ConsPlusNormal"/>
        <w:widowControl/>
        <w:contextualSpacing/>
        <w:jc w:val="both"/>
        <w:rPr>
          <w:rFonts w:ascii="Times New Roman" w:hAnsi="Times New Roman" w:cs="Times New Roman"/>
        </w:rPr>
      </w:pPr>
      <w:r w:rsidRPr="00C44132">
        <w:rPr>
          <w:rFonts w:ascii="Times New Roman" w:hAnsi="Times New Roman" w:cs="Times New Roman"/>
        </w:rPr>
        <w:t xml:space="preserve">6.2. По поручению Главы Администрации </w:t>
      </w:r>
      <w:proofErr w:type="spellStart"/>
      <w:r w:rsidR="00C44132" w:rsidRPr="00C44132">
        <w:rPr>
          <w:rFonts w:ascii="Times New Roman" w:hAnsi="Times New Roman" w:cs="Times New Roman"/>
          <w:bCs/>
        </w:rPr>
        <w:t>Кривопорожского</w:t>
      </w:r>
      <w:proofErr w:type="spellEnd"/>
      <w:r w:rsidRPr="00C44132">
        <w:rPr>
          <w:rFonts w:ascii="Times New Roman" w:hAnsi="Times New Roman" w:cs="Times New Roman"/>
        </w:rPr>
        <w:t xml:space="preserve"> сельского поселения 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40642A" w:rsidRPr="00C44132" w:rsidRDefault="0040642A" w:rsidP="00C44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42A" w:rsidRPr="00C44132" w:rsidRDefault="0040642A" w:rsidP="00C441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32">
        <w:rPr>
          <w:rFonts w:ascii="Times New Roman" w:hAnsi="Times New Roman" w:cs="Times New Roman"/>
          <w:b/>
          <w:sz w:val="24"/>
          <w:szCs w:val="24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0642A" w:rsidRPr="00C44132" w:rsidRDefault="0040642A" w:rsidP="00C441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642A" w:rsidRPr="00C44132" w:rsidRDefault="0040642A" w:rsidP="00C44132">
      <w:pPr>
        <w:pStyle w:val="ConsPlusNormal"/>
        <w:widowControl/>
        <w:contextualSpacing/>
        <w:jc w:val="both"/>
        <w:rPr>
          <w:rFonts w:ascii="Times New Roman" w:hAnsi="Times New Roman" w:cs="Times New Roman"/>
        </w:rPr>
      </w:pPr>
      <w:r w:rsidRPr="00C44132">
        <w:rPr>
          <w:rFonts w:ascii="Times New Roman" w:hAnsi="Times New Roman" w:cs="Times New Roman"/>
        </w:rPr>
        <w:lastRenderedPageBreak/>
        <w:t>7.1. Ведущий специали</w:t>
      </w:r>
      <w:proofErr w:type="gramStart"/>
      <w:r w:rsidRPr="00C44132">
        <w:rPr>
          <w:rFonts w:ascii="Times New Roman" w:hAnsi="Times New Roman" w:cs="Times New Roman"/>
        </w:rPr>
        <w:t>ст  впр</w:t>
      </w:r>
      <w:proofErr w:type="gramEnd"/>
      <w:r w:rsidRPr="00C44132">
        <w:rPr>
          <w:rFonts w:ascii="Times New Roman" w:hAnsi="Times New Roman" w:cs="Times New Roman"/>
        </w:rPr>
        <w:t xml:space="preserve">аве участвовать при подготовке проектов постановлений и распоряжений Администрации </w:t>
      </w:r>
      <w:proofErr w:type="spellStart"/>
      <w:r w:rsidR="00C44132" w:rsidRPr="00C44132">
        <w:rPr>
          <w:rFonts w:ascii="Times New Roman" w:hAnsi="Times New Roman" w:cs="Times New Roman"/>
          <w:bCs/>
        </w:rPr>
        <w:t>Кривопорожского</w:t>
      </w:r>
      <w:proofErr w:type="spellEnd"/>
      <w:r w:rsidRPr="00C44132">
        <w:rPr>
          <w:rFonts w:ascii="Times New Roman" w:hAnsi="Times New Roman" w:cs="Times New Roman"/>
        </w:rPr>
        <w:t xml:space="preserve"> сельского поселения сельского поселения и (или) проектов управленческих решений Главы Администрации </w:t>
      </w:r>
      <w:proofErr w:type="spellStart"/>
      <w:r w:rsidR="00C44132" w:rsidRPr="00C44132">
        <w:rPr>
          <w:rFonts w:ascii="Times New Roman" w:hAnsi="Times New Roman" w:cs="Times New Roman"/>
          <w:bCs/>
        </w:rPr>
        <w:t>Кривопорожского</w:t>
      </w:r>
      <w:proofErr w:type="spellEnd"/>
      <w:r w:rsidRPr="00C44132">
        <w:rPr>
          <w:rFonts w:ascii="Times New Roman" w:hAnsi="Times New Roman" w:cs="Times New Roman"/>
        </w:rPr>
        <w:t xml:space="preserve"> сельского поселения, совещательных и консультативных органов, по вопросам, входящим в его компетенцию.</w:t>
      </w:r>
    </w:p>
    <w:p w:rsidR="0040642A" w:rsidRPr="00C44132" w:rsidRDefault="0040642A" w:rsidP="00C44132">
      <w:pPr>
        <w:pStyle w:val="ConsPlusNormal"/>
        <w:widowControl/>
        <w:contextualSpacing/>
        <w:jc w:val="both"/>
        <w:rPr>
          <w:rFonts w:ascii="Times New Roman" w:hAnsi="Times New Roman" w:cs="Times New Roman"/>
        </w:rPr>
      </w:pPr>
    </w:p>
    <w:p w:rsidR="0040642A" w:rsidRPr="00C44132" w:rsidRDefault="0040642A" w:rsidP="00C44132">
      <w:pPr>
        <w:pStyle w:val="ConsPlusNormal"/>
        <w:widowControl/>
        <w:contextualSpacing/>
        <w:jc w:val="both"/>
        <w:rPr>
          <w:rFonts w:ascii="Times New Roman" w:hAnsi="Times New Roman" w:cs="Times New Roman"/>
          <w:b/>
        </w:rPr>
      </w:pPr>
      <w:r w:rsidRPr="00C44132">
        <w:rPr>
          <w:rFonts w:ascii="Times New Roman" w:hAnsi="Times New Roman" w:cs="Times New Roman"/>
          <w:b/>
        </w:rPr>
        <w:t xml:space="preserve">8.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 </w:t>
      </w:r>
    </w:p>
    <w:p w:rsidR="0040642A" w:rsidRPr="00C44132" w:rsidRDefault="0040642A" w:rsidP="00C4413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42A" w:rsidRPr="00C44132" w:rsidRDefault="0040642A" w:rsidP="00C44132">
      <w:pPr>
        <w:pStyle w:val="a4"/>
        <w:tabs>
          <w:tab w:val="left" w:pos="708"/>
        </w:tabs>
        <w:ind w:firstLine="720"/>
        <w:contextualSpacing/>
        <w:jc w:val="both"/>
        <w:rPr>
          <w:sz w:val="24"/>
        </w:rPr>
      </w:pPr>
      <w:r w:rsidRPr="00C44132">
        <w:rPr>
          <w:sz w:val="24"/>
        </w:rPr>
        <w:t xml:space="preserve">Для выполнения своих должностных обязанностей и реализации предоставленных прав ведущего специалиста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C44132">
        <w:rPr>
          <w:sz w:val="24"/>
        </w:rPr>
        <w:t>с</w:t>
      </w:r>
      <w:proofErr w:type="gramEnd"/>
      <w:r w:rsidRPr="00C44132">
        <w:rPr>
          <w:sz w:val="24"/>
        </w:rPr>
        <w:t xml:space="preserve">: </w:t>
      </w:r>
    </w:p>
    <w:p w:rsidR="0040642A" w:rsidRPr="00C44132" w:rsidRDefault="0040642A" w:rsidP="00C44132">
      <w:pPr>
        <w:pStyle w:val="a4"/>
        <w:tabs>
          <w:tab w:val="left" w:pos="708"/>
        </w:tabs>
        <w:ind w:firstLine="720"/>
        <w:contextualSpacing/>
        <w:jc w:val="both"/>
        <w:rPr>
          <w:sz w:val="24"/>
        </w:rPr>
      </w:pPr>
      <w:r w:rsidRPr="00C44132">
        <w:rPr>
          <w:sz w:val="24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40642A" w:rsidRPr="00C44132" w:rsidRDefault="0040642A" w:rsidP="00C44132">
      <w:pPr>
        <w:pStyle w:val="a4"/>
        <w:tabs>
          <w:tab w:val="left" w:pos="708"/>
        </w:tabs>
        <w:ind w:firstLine="720"/>
        <w:contextualSpacing/>
        <w:jc w:val="both"/>
        <w:rPr>
          <w:sz w:val="24"/>
        </w:rPr>
      </w:pPr>
      <w:r w:rsidRPr="00C44132">
        <w:rPr>
          <w:sz w:val="24"/>
        </w:rPr>
        <w:t xml:space="preserve">- государственными органами </w:t>
      </w:r>
      <w:r w:rsidR="00C44132" w:rsidRPr="00C44132">
        <w:rPr>
          <w:sz w:val="24"/>
        </w:rPr>
        <w:t>Республики Карелия</w:t>
      </w:r>
      <w:r w:rsidRPr="00C44132">
        <w:rPr>
          <w:sz w:val="24"/>
        </w:rPr>
        <w:t xml:space="preserve"> и других субъектов Российской Федерации; </w:t>
      </w:r>
    </w:p>
    <w:p w:rsidR="0040642A" w:rsidRPr="00C44132" w:rsidRDefault="0040642A" w:rsidP="00C44132">
      <w:pPr>
        <w:pStyle w:val="a4"/>
        <w:tabs>
          <w:tab w:val="left" w:pos="708"/>
        </w:tabs>
        <w:ind w:firstLine="720"/>
        <w:contextualSpacing/>
        <w:jc w:val="both"/>
        <w:rPr>
          <w:sz w:val="24"/>
        </w:rPr>
      </w:pPr>
      <w:r w:rsidRPr="00C44132">
        <w:rPr>
          <w:sz w:val="24"/>
        </w:rPr>
        <w:t>- органами местного самоуправления и должностными лицами местного самоуправления;</w:t>
      </w:r>
    </w:p>
    <w:p w:rsidR="0040642A" w:rsidRPr="00C44132" w:rsidRDefault="0040642A" w:rsidP="00C44132">
      <w:pPr>
        <w:pStyle w:val="a4"/>
        <w:tabs>
          <w:tab w:val="left" w:pos="708"/>
        </w:tabs>
        <w:ind w:firstLine="720"/>
        <w:contextualSpacing/>
        <w:jc w:val="both"/>
        <w:rPr>
          <w:sz w:val="24"/>
        </w:rPr>
      </w:pPr>
      <w:r w:rsidRPr="00C44132">
        <w:rPr>
          <w:sz w:val="24"/>
        </w:rPr>
        <w:t>- организациями и гражданами.</w:t>
      </w:r>
    </w:p>
    <w:p w:rsidR="0040642A" w:rsidRPr="0013638A" w:rsidRDefault="0040642A" w:rsidP="0040642A">
      <w:pPr>
        <w:pStyle w:val="a4"/>
        <w:tabs>
          <w:tab w:val="clear" w:pos="4677"/>
          <w:tab w:val="clear" w:pos="9355"/>
        </w:tabs>
        <w:ind w:firstLine="540"/>
        <w:jc w:val="both"/>
        <w:rPr>
          <w:szCs w:val="28"/>
        </w:rPr>
      </w:pPr>
    </w:p>
    <w:p w:rsidR="0040642A" w:rsidRDefault="0040642A" w:rsidP="0040642A"/>
    <w:p w:rsidR="0040642A" w:rsidRPr="0013638A" w:rsidRDefault="0040642A" w:rsidP="0040642A">
      <w:pPr>
        <w:jc w:val="center"/>
        <w:rPr>
          <w:b/>
          <w:szCs w:val="28"/>
        </w:rPr>
      </w:pPr>
      <w:r>
        <w:tab/>
      </w:r>
      <w:r w:rsidRPr="0013638A">
        <w:rPr>
          <w:b/>
          <w:szCs w:val="28"/>
        </w:rPr>
        <w:t xml:space="preserve">      </w:t>
      </w:r>
    </w:p>
    <w:p w:rsidR="0040642A" w:rsidRPr="0013638A" w:rsidRDefault="0040642A" w:rsidP="0040642A">
      <w:pPr>
        <w:jc w:val="center"/>
        <w:rPr>
          <w:szCs w:val="28"/>
        </w:rPr>
      </w:pPr>
      <w:r w:rsidRPr="0013638A">
        <w:rPr>
          <w:b/>
          <w:szCs w:val="28"/>
        </w:rPr>
        <w:t xml:space="preserve"> </w:t>
      </w:r>
    </w:p>
    <w:p w:rsidR="0040642A" w:rsidRPr="0013638A" w:rsidRDefault="0040642A" w:rsidP="0040642A">
      <w:pPr>
        <w:jc w:val="both"/>
        <w:rPr>
          <w:szCs w:val="28"/>
        </w:rPr>
      </w:pPr>
    </w:p>
    <w:p w:rsidR="0040642A" w:rsidRPr="0013638A" w:rsidRDefault="0040642A" w:rsidP="0040642A">
      <w:pPr>
        <w:pStyle w:val="a4"/>
        <w:tabs>
          <w:tab w:val="clear" w:pos="4677"/>
          <w:tab w:val="clear" w:pos="9355"/>
        </w:tabs>
        <w:ind w:firstLine="540"/>
        <w:jc w:val="both"/>
        <w:rPr>
          <w:szCs w:val="28"/>
        </w:rPr>
      </w:pPr>
    </w:p>
    <w:p w:rsidR="0040642A" w:rsidRPr="0013638A" w:rsidRDefault="0040642A" w:rsidP="0040642A">
      <w:pPr>
        <w:pStyle w:val="a4"/>
        <w:tabs>
          <w:tab w:val="clear" w:pos="4677"/>
          <w:tab w:val="clear" w:pos="9355"/>
        </w:tabs>
        <w:ind w:firstLine="540"/>
        <w:jc w:val="both"/>
        <w:rPr>
          <w:szCs w:val="28"/>
        </w:rPr>
      </w:pPr>
    </w:p>
    <w:p w:rsidR="0040642A" w:rsidRPr="00E46405" w:rsidRDefault="0040642A" w:rsidP="0040642A">
      <w:pPr>
        <w:tabs>
          <w:tab w:val="left" w:pos="1735"/>
        </w:tabs>
      </w:pPr>
    </w:p>
    <w:p w:rsidR="0040642A" w:rsidRDefault="0040642A" w:rsidP="0040642A">
      <w:pPr>
        <w:pStyle w:val="a3"/>
        <w:spacing w:after="0" w:afterAutospacing="0"/>
        <w:contextualSpacing/>
        <w:jc w:val="both"/>
      </w:pPr>
    </w:p>
    <w:sectPr w:rsidR="0040642A" w:rsidSect="00CE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35B4"/>
    <w:multiLevelType w:val="hybridMultilevel"/>
    <w:tmpl w:val="FB2C6284"/>
    <w:lvl w:ilvl="0" w:tplc="A1104BD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194BD5"/>
    <w:multiLevelType w:val="hybridMultilevel"/>
    <w:tmpl w:val="205826C0"/>
    <w:lvl w:ilvl="0" w:tplc="FD460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42A"/>
    <w:rsid w:val="0040642A"/>
    <w:rsid w:val="00676600"/>
    <w:rsid w:val="00A75959"/>
    <w:rsid w:val="00C253CE"/>
    <w:rsid w:val="00C44132"/>
    <w:rsid w:val="00CE29B4"/>
    <w:rsid w:val="00DB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B4"/>
  </w:style>
  <w:style w:type="paragraph" w:styleId="2">
    <w:name w:val="heading 2"/>
    <w:basedOn w:val="a"/>
    <w:link w:val="20"/>
    <w:uiPriority w:val="9"/>
    <w:qFormat/>
    <w:rsid w:val="00DB6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406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06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06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4064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06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40642A"/>
    <w:pPr>
      <w:ind w:left="720"/>
      <w:contextualSpacing/>
    </w:pPr>
    <w:rPr>
      <w:rFonts w:ascii="Calibri" w:eastAsia="Calibri" w:hAnsi="Calibri" w:cs="Times New Roman"/>
      <w:lang/>
    </w:rPr>
  </w:style>
  <w:style w:type="character" w:customStyle="1" w:styleId="a9">
    <w:name w:val="Абзац списка Знак"/>
    <w:link w:val="a8"/>
    <w:uiPriority w:val="34"/>
    <w:locked/>
    <w:rsid w:val="0040642A"/>
    <w:rPr>
      <w:rFonts w:ascii="Calibri" w:eastAsia="Calibri" w:hAnsi="Calibri" w:cs="Times New Roman"/>
      <w:lang/>
    </w:rPr>
  </w:style>
  <w:style w:type="paragraph" w:customStyle="1" w:styleId="1">
    <w:name w:val="Абзац списка1"/>
    <w:basedOn w:val="a"/>
    <w:link w:val="ListParagraphChar"/>
    <w:qFormat/>
    <w:rsid w:val="0040642A"/>
    <w:pPr>
      <w:ind w:left="720"/>
      <w:contextualSpacing/>
    </w:pPr>
    <w:rPr>
      <w:rFonts w:ascii="Calibri" w:eastAsia="Times New Roman" w:hAnsi="Calibri" w:cs="Times New Roman"/>
      <w:lang/>
    </w:rPr>
  </w:style>
  <w:style w:type="character" w:customStyle="1" w:styleId="ListParagraphChar">
    <w:name w:val="List Paragraph Char"/>
    <w:link w:val="1"/>
    <w:locked/>
    <w:rsid w:val="0040642A"/>
    <w:rPr>
      <w:rFonts w:ascii="Calibri" w:eastAsia="Times New Roman" w:hAnsi="Calibri" w:cs="Times New Roman"/>
      <w:lang/>
    </w:rPr>
  </w:style>
  <w:style w:type="paragraph" w:styleId="aa">
    <w:name w:val="No Spacing"/>
    <w:link w:val="ab"/>
    <w:uiPriority w:val="1"/>
    <w:qFormat/>
    <w:rsid w:val="004064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40642A"/>
    <w:rPr>
      <w:rFonts w:ascii="Calibri" w:eastAsia="Times New Roman" w:hAnsi="Calibri" w:cs="Times New Roman"/>
    </w:rPr>
  </w:style>
  <w:style w:type="character" w:customStyle="1" w:styleId="FontStyle11">
    <w:name w:val="Font Style11"/>
    <w:rsid w:val="0040642A"/>
    <w:rPr>
      <w:rFonts w:ascii="Times New Roman" w:hAnsi="Times New Roman"/>
      <w:sz w:val="26"/>
    </w:rPr>
  </w:style>
  <w:style w:type="character" w:customStyle="1" w:styleId="20">
    <w:name w:val="Заголовок 2 Знак"/>
    <w:basedOn w:val="a0"/>
    <w:link w:val="2"/>
    <w:uiPriority w:val="9"/>
    <w:rsid w:val="00DB6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B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3FE896EB42696890127D7A09DE50CE74A64972DE02DEFcBe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2023-04-20T07:42:00Z</dcterms:created>
  <dcterms:modified xsi:type="dcterms:W3CDTF">2023-04-20T08:10:00Z</dcterms:modified>
</cp:coreProperties>
</file>